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538EF" w14:textId="77777777" w:rsidR="000E21D2" w:rsidRDefault="00E00BA1">
      <w:pPr>
        <w:spacing w:after="297"/>
        <w:jc w:val="right"/>
      </w:pPr>
      <w:r>
        <w:t xml:space="preserve">Príloha 2b </w:t>
      </w:r>
    </w:p>
    <w:p w14:paraId="6A75E49D" w14:textId="77777777" w:rsidR="000E21D2" w:rsidRDefault="00E00BA1">
      <w:pPr>
        <w:spacing w:after="0"/>
        <w:ind w:left="32"/>
        <w:jc w:val="center"/>
      </w:pPr>
      <w:r>
        <w:rPr>
          <w:rFonts w:ascii="Arial" w:eastAsia="Arial" w:hAnsi="Arial" w:cs="Arial"/>
          <w:b/>
          <w:sz w:val="28"/>
        </w:rPr>
        <w:t xml:space="preserve">Príloha k žiadosti o integrovaný posudok </w:t>
      </w:r>
    </w:p>
    <w:p w14:paraId="47D0594A" w14:textId="77777777" w:rsidR="000E21D2" w:rsidRDefault="00E00BA1">
      <w:pPr>
        <w:spacing w:after="358"/>
        <w:ind w:left="32"/>
        <w:jc w:val="center"/>
      </w:pPr>
      <w:r>
        <w:rPr>
          <w:rFonts w:ascii="Arial" w:eastAsia="Arial" w:hAnsi="Arial" w:cs="Arial"/>
          <w:sz w:val="14"/>
        </w:rPr>
        <w:t>(Údaje v žiadosti vyplňte paličkovým písmom.)</w:t>
      </w:r>
    </w:p>
    <w:p w14:paraId="1EFE4832" w14:textId="77777777" w:rsidR="000E21D2" w:rsidRDefault="00E00BA1">
      <w:pPr>
        <w:spacing w:after="0"/>
      </w:pPr>
      <w:proofErr w:type="spellStart"/>
      <w:r>
        <w:rPr>
          <w:rFonts w:ascii="Arial" w:eastAsia="Arial" w:hAnsi="Arial" w:cs="Arial"/>
          <w:sz w:val="24"/>
        </w:rPr>
        <w:t>Sebahodnotiaci</w:t>
      </w:r>
      <w:proofErr w:type="spellEnd"/>
      <w:r>
        <w:rPr>
          <w:rFonts w:ascii="Arial" w:eastAsia="Arial" w:hAnsi="Arial" w:cs="Arial"/>
          <w:sz w:val="24"/>
        </w:rPr>
        <w:t xml:space="preserve"> dotazník pre osoby nad 15 rokov veku </w:t>
      </w:r>
    </w:p>
    <w:tbl>
      <w:tblPr>
        <w:tblStyle w:val="TableGrid"/>
        <w:tblW w:w="9772" w:type="dxa"/>
        <w:tblInd w:w="-108" w:type="dxa"/>
        <w:tblCellMar>
          <w:top w:w="73" w:type="dxa"/>
          <w:left w:w="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4961"/>
        <w:gridCol w:w="1133"/>
        <w:gridCol w:w="3142"/>
      </w:tblGrid>
      <w:tr w:rsidR="000E21D2" w14:paraId="3E0D8685" w14:textId="77777777">
        <w:trPr>
          <w:trHeight w:val="494"/>
        </w:trPr>
        <w:tc>
          <w:tcPr>
            <w:tcW w:w="9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779D" w14:textId="77777777" w:rsidR="000E21D2" w:rsidRDefault="00E00BA1">
            <w:pPr>
              <w:spacing w:after="0"/>
              <w:ind w:left="98"/>
            </w:pPr>
            <w:r>
              <w:rPr>
                <w:rFonts w:ascii="Arial" w:eastAsia="Arial" w:hAnsi="Arial" w:cs="Arial"/>
                <w:b/>
                <w:sz w:val="20"/>
              </w:rPr>
              <w:t xml:space="preserve">Meno a priezvisko: </w:t>
            </w:r>
          </w:p>
        </w:tc>
      </w:tr>
      <w:tr w:rsidR="000E21D2" w14:paraId="02546CEA" w14:textId="77777777">
        <w:trPr>
          <w:trHeight w:val="494"/>
        </w:trPr>
        <w:tc>
          <w:tcPr>
            <w:tcW w:w="9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E76E8" w14:textId="77777777" w:rsidR="000E21D2" w:rsidRDefault="00E00BA1">
            <w:pPr>
              <w:spacing w:after="0"/>
              <w:ind w:left="98"/>
            </w:pPr>
            <w:r>
              <w:rPr>
                <w:rFonts w:ascii="Arial" w:eastAsia="Arial" w:hAnsi="Arial" w:cs="Arial"/>
                <w:b/>
                <w:sz w:val="20"/>
              </w:rPr>
              <w:t xml:space="preserve">Rodné číslo: </w:t>
            </w:r>
          </w:p>
        </w:tc>
      </w:tr>
      <w:tr w:rsidR="000E21D2" w14:paraId="4E17EC69" w14:textId="77777777">
        <w:trPr>
          <w:trHeight w:val="494"/>
        </w:trPr>
        <w:tc>
          <w:tcPr>
            <w:tcW w:w="9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FD2F" w14:textId="77777777" w:rsidR="000E21D2" w:rsidRDefault="00E00BA1">
            <w:pPr>
              <w:spacing w:after="0"/>
              <w:ind w:left="98"/>
            </w:pPr>
            <w:r>
              <w:rPr>
                <w:rFonts w:ascii="Arial" w:eastAsia="Arial" w:hAnsi="Arial" w:cs="Arial"/>
                <w:b/>
                <w:sz w:val="20"/>
              </w:rPr>
              <w:t xml:space="preserve">Dátum narodenia: </w:t>
            </w:r>
          </w:p>
        </w:tc>
      </w:tr>
      <w:tr w:rsidR="000E21D2" w14:paraId="106BFA06" w14:textId="77777777">
        <w:trPr>
          <w:trHeight w:val="1214"/>
        </w:trPr>
        <w:tc>
          <w:tcPr>
            <w:tcW w:w="9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55E20" w14:textId="77777777" w:rsidR="000E21D2" w:rsidRDefault="00E00BA1">
            <w:pPr>
              <w:spacing w:after="69"/>
              <w:ind w:left="98"/>
            </w:pPr>
            <w:r>
              <w:rPr>
                <w:rFonts w:ascii="Arial" w:eastAsia="Arial" w:hAnsi="Arial" w:cs="Arial"/>
                <w:b/>
                <w:sz w:val="20"/>
              </w:rPr>
              <w:t xml:space="preserve">Upozornenie: </w:t>
            </w:r>
          </w:p>
          <w:p w14:paraId="4288AD45" w14:textId="77777777" w:rsidR="000E21D2" w:rsidRDefault="00E00BA1">
            <w:pPr>
              <w:spacing w:after="0"/>
              <w:ind w:left="98" w:right="123"/>
              <w:jc w:val="both"/>
            </w:pPr>
            <w:r>
              <w:rPr>
                <w:rFonts w:ascii="Arial" w:eastAsia="Arial" w:hAnsi="Arial" w:cs="Arial"/>
                <w:sz w:val="20"/>
              </w:rPr>
              <w:t>Týmto dotazníkom sa poskytujú vstupné informácie, je preto dôležitý, nie je však jediným podkladom  pre vydanie integrovaného posudku, a preto ním nie je správny orgán viazaný. Ako posudzovaná osoba vyplňte dotazník pravdivo podľa svojho vedomia a svedomia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1D2" w14:paraId="304C36A7" w14:textId="77777777">
        <w:trPr>
          <w:trHeight w:val="2900"/>
        </w:trPr>
        <w:tc>
          <w:tcPr>
            <w:tcW w:w="9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765F" w14:textId="77777777" w:rsidR="000E21D2" w:rsidRDefault="00E00BA1">
            <w:pPr>
              <w:spacing w:after="101"/>
              <w:ind w:left="98"/>
            </w:pPr>
            <w:r>
              <w:rPr>
                <w:rFonts w:ascii="Arial" w:eastAsia="Arial" w:hAnsi="Arial" w:cs="Arial"/>
                <w:b/>
                <w:sz w:val="20"/>
              </w:rPr>
              <w:t xml:space="preserve">Usmernenie k vyplneniu dotazníka: </w:t>
            </w:r>
          </w:p>
          <w:p w14:paraId="17C0EB36" w14:textId="77777777" w:rsidR="000E21D2" w:rsidRDefault="00E00BA1">
            <w:pPr>
              <w:spacing w:after="0" w:line="241" w:lineRule="auto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Do kolónky „Odpoveď“ priraďte číselnú hodnotu odpovede podľa miery ťažkostí, ktoré pociťujete pri jednotlivých činnostiach: </w:t>
            </w:r>
          </w:p>
          <w:p w14:paraId="5F0C4225" w14:textId="77777777" w:rsidR="000E21D2" w:rsidRDefault="00E00BA1">
            <w:pPr>
              <w:numPr>
                <w:ilvl w:val="0"/>
                <w:numId w:val="1"/>
              </w:numPr>
              <w:spacing w:after="0"/>
              <w:ind w:left="264" w:hanging="166"/>
            </w:pPr>
            <w:r>
              <w:rPr>
                <w:rFonts w:ascii="Arial" w:eastAsia="Arial" w:hAnsi="Arial" w:cs="Arial"/>
                <w:sz w:val="20"/>
              </w:rPr>
              <w:t xml:space="preserve">= žiadne ťažkosti </w:t>
            </w:r>
          </w:p>
          <w:p w14:paraId="745262E0" w14:textId="77777777" w:rsidR="000E21D2" w:rsidRDefault="00E00BA1">
            <w:pPr>
              <w:numPr>
                <w:ilvl w:val="0"/>
                <w:numId w:val="1"/>
              </w:numPr>
              <w:spacing w:after="0"/>
              <w:ind w:left="264" w:hanging="166"/>
            </w:pPr>
            <w:r>
              <w:rPr>
                <w:rFonts w:ascii="Arial" w:eastAsia="Arial" w:hAnsi="Arial" w:cs="Arial"/>
                <w:sz w:val="20"/>
              </w:rPr>
              <w:t xml:space="preserve">= mierne ťažkosti </w:t>
            </w:r>
          </w:p>
          <w:p w14:paraId="17A818A0" w14:textId="77777777" w:rsidR="000E21D2" w:rsidRDefault="00E00BA1">
            <w:pPr>
              <w:numPr>
                <w:ilvl w:val="0"/>
                <w:numId w:val="1"/>
              </w:numPr>
              <w:spacing w:after="0"/>
              <w:ind w:left="264" w:hanging="166"/>
            </w:pPr>
            <w:r>
              <w:rPr>
                <w:rFonts w:ascii="Arial" w:eastAsia="Arial" w:hAnsi="Arial" w:cs="Arial"/>
                <w:sz w:val="20"/>
              </w:rPr>
              <w:t xml:space="preserve">= stredné ťažkosti </w:t>
            </w:r>
          </w:p>
          <w:p w14:paraId="26C55F4F" w14:textId="77777777" w:rsidR="000E21D2" w:rsidRDefault="00E00BA1">
            <w:pPr>
              <w:numPr>
                <w:ilvl w:val="0"/>
                <w:numId w:val="1"/>
              </w:numPr>
              <w:spacing w:after="0"/>
              <w:ind w:left="264" w:hanging="166"/>
            </w:pPr>
            <w:r>
              <w:rPr>
                <w:rFonts w:ascii="Arial" w:eastAsia="Arial" w:hAnsi="Arial" w:cs="Arial"/>
                <w:sz w:val="20"/>
              </w:rPr>
              <w:t xml:space="preserve">= vážne ťažkosti </w:t>
            </w:r>
          </w:p>
          <w:p w14:paraId="7CE6217A" w14:textId="77777777" w:rsidR="000E21D2" w:rsidRDefault="00E00BA1">
            <w:pPr>
              <w:numPr>
                <w:ilvl w:val="0"/>
                <w:numId w:val="1"/>
              </w:numPr>
              <w:spacing w:after="96"/>
              <w:ind w:left="264" w:hanging="166"/>
            </w:pPr>
            <w:r>
              <w:rPr>
                <w:rFonts w:ascii="Arial" w:eastAsia="Arial" w:hAnsi="Arial" w:cs="Arial"/>
                <w:sz w:val="20"/>
              </w:rPr>
              <w:t xml:space="preserve">= extrémne ťažkosti alebo neschopnosť </w:t>
            </w:r>
          </w:p>
          <w:p w14:paraId="239F45F9" w14:textId="77777777" w:rsidR="000E21D2" w:rsidRDefault="00E00BA1">
            <w:pPr>
              <w:spacing w:after="0"/>
              <w:ind w:left="98" w:right="108"/>
              <w:jc w:val="both"/>
            </w:pPr>
            <w:r>
              <w:rPr>
                <w:rFonts w:ascii="Arial" w:eastAsia="Arial" w:hAnsi="Arial" w:cs="Arial"/>
                <w:sz w:val="20"/>
              </w:rPr>
              <w:t>Do kolónky „Komentár“ môžete uviesť k príslušnej otázke doplňujúce informácie, ak to považujete za potrebné. Doplňujúce otázky D1- D3 vyplňte podľa počtu dní, v ktorých ste v predchádzajúcom mesiaci pociťovali ťažkost</w:t>
            </w:r>
            <w:r>
              <w:rPr>
                <w:rFonts w:ascii="Arial" w:eastAsia="Arial" w:hAnsi="Arial" w:cs="Arial"/>
                <w:sz w:val="20"/>
              </w:rPr>
              <w:t xml:space="preserve">i. </w:t>
            </w:r>
          </w:p>
        </w:tc>
      </w:tr>
      <w:tr w:rsidR="000E21D2" w14:paraId="79265796" w14:textId="77777777">
        <w:trPr>
          <w:trHeight w:val="1412"/>
        </w:trPr>
        <w:tc>
          <w:tcPr>
            <w:tcW w:w="9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6C4C" w14:textId="77777777" w:rsidR="000E21D2" w:rsidRDefault="00E00BA1">
            <w:pPr>
              <w:spacing w:after="118" w:line="239" w:lineRule="auto"/>
              <w:ind w:left="98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Pri určovaní miery ťažkostí nezohľadňujte pomoc, ktorú posudzovanej osobe poskytuje iná osoba, ani použitie zdravotníckych pomôcok alebo kompenzačných pomôcok. </w:t>
            </w:r>
          </w:p>
          <w:p w14:paraId="0E1C9254" w14:textId="77777777" w:rsidR="000E21D2" w:rsidRDefault="00E00BA1">
            <w:pPr>
              <w:spacing w:after="0"/>
              <w:ind w:left="98" w:right="117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Pri určovaní miery ťažkostí u neplnoletej fyzickej osoby sa neprihliada na ťažkosti, ktoré má f</w:t>
            </w:r>
            <w:r>
              <w:rPr>
                <w:rFonts w:ascii="Arial" w:eastAsia="Arial" w:hAnsi="Arial" w:cs="Arial"/>
                <w:b/>
                <w:sz w:val="20"/>
              </w:rPr>
              <w:t>yzická osoba rovnakého veku a pohlavia a potrebu pomoci v rovnakej miere, ktorá vyplýva z bežnej rodičovskej starostlivosti.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1D2" w14:paraId="50EB5234" w14:textId="77777777">
        <w:trPr>
          <w:trHeight w:val="49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02BD" w14:textId="77777777" w:rsidR="000E21D2" w:rsidRDefault="000E21D2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E035" w14:textId="77777777" w:rsidR="000E21D2" w:rsidRDefault="000E21D2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1909" w14:textId="77777777" w:rsidR="000E21D2" w:rsidRDefault="00E00BA1">
            <w:pPr>
              <w:spacing w:after="0"/>
              <w:ind w:left="156"/>
            </w:pPr>
            <w:r>
              <w:rPr>
                <w:rFonts w:ascii="Arial" w:eastAsia="Arial" w:hAnsi="Arial" w:cs="Arial"/>
                <w:b/>
                <w:sz w:val="18"/>
              </w:rPr>
              <w:t xml:space="preserve">Odpoveď </w:t>
            </w:r>
          </w:p>
          <w:p w14:paraId="5DDF488E" w14:textId="77777777" w:rsidR="000E21D2" w:rsidRDefault="00E00BA1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0 – 4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F6B11" w14:textId="77777777" w:rsidR="000E21D2" w:rsidRDefault="00E00BA1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Komentár </w:t>
            </w:r>
          </w:p>
        </w:tc>
      </w:tr>
      <w:tr w:rsidR="000E21D2" w14:paraId="2F291301" w14:textId="77777777">
        <w:trPr>
          <w:trHeight w:val="49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D655C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7DC5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Dokážete stáť dlhšiu dobu, aspoň 20 minút?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D872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33DA" w14:textId="77777777" w:rsidR="000E21D2" w:rsidRDefault="000E21D2"/>
        </w:tc>
      </w:tr>
      <w:tr w:rsidR="000E21D2" w14:paraId="6F7703A2" w14:textId="77777777">
        <w:trPr>
          <w:trHeight w:val="111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ADAEA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1CC5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Dokážete vykonávať bežné povinnosti súvisiace s vašou domácnosťou, napríklad nakupovanie, varenie, upratovanie, v prípade potreby privolať záchranné zložky, komunikovať s inštitúciami?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A2A2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FE5C" w14:textId="77777777" w:rsidR="000E21D2" w:rsidRDefault="000E21D2"/>
        </w:tc>
      </w:tr>
      <w:tr w:rsidR="000E21D2" w14:paraId="037DBB82" w14:textId="77777777">
        <w:trPr>
          <w:trHeight w:val="63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537D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C325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Dokážete sa naučiť nové veci, napríklad ako sa dostať na nové/nepoznané miesto?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2906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A912" w14:textId="77777777" w:rsidR="000E21D2" w:rsidRDefault="000E21D2"/>
        </w:tc>
      </w:tr>
      <w:tr w:rsidR="000E21D2" w14:paraId="6FEFBE12" w14:textId="77777777">
        <w:trPr>
          <w:trHeight w:val="83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24E6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47A5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Dokážete sa zapojiť do spoločenských aktivít, napríklad oslavy, náboženské, kultúrne a iné podujatia v rovnakej miere ako ostatní?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78B6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8394" w14:textId="77777777" w:rsidR="000E21D2" w:rsidRDefault="000E21D2"/>
        </w:tc>
      </w:tr>
      <w:tr w:rsidR="000E21D2" w14:paraId="70B88AC6" w14:textId="77777777">
        <w:trPr>
          <w:trHeight w:val="569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BBBD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1D98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Dokážete prečítať a porozumieť obsahu textu, hovorenému slovu alebo obrazovým symbolom?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4B8E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394F" w14:textId="77777777" w:rsidR="000E21D2" w:rsidRDefault="000E21D2"/>
        </w:tc>
      </w:tr>
      <w:tr w:rsidR="000E21D2" w14:paraId="3089EC5C" w14:textId="77777777">
        <w:trPr>
          <w:trHeight w:val="49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D087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BBF7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Ste schopný adaptovať sa na zmeny vo svojej rutine?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9C05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2285" w14:textId="77777777" w:rsidR="000E21D2" w:rsidRDefault="000E21D2"/>
        </w:tc>
      </w:tr>
      <w:tr w:rsidR="000E21D2" w14:paraId="0EB34D4A" w14:textId="77777777">
        <w:trPr>
          <w:trHeight w:val="49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470F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7.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E8C8" w14:textId="77777777" w:rsidR="000E21D2" w:rsidRDefault="00E00BA1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Dokážete prejsť väčšiu vzdialenosť peši? (aspoň 1 km)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34CB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3E6A" w14:textId="77777777" w:rsidR="000E21D2" w:rsidRDefault="000E21D2"/>
        </w:tc>
      </w:tr>
      <w:tr w:rsidR="000E21D2" w14:paraId="19D9E5BE" w14:textId="77777777">
        <w:trPr>
          <w:trHeight w:val="49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CF20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EBDCA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Dokážete si sám/sama umyť celé telo?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CCF1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1C3B" w14:textId="77777777" w:rsidR="000E21D2" w:rsidRDefault="000E21D2"/>
        </w:tc>
      </w:tr>
      <w:tr w:rsidR="000E21D2" w14:paraId="6B44BF3C" w14:textId="77777777">
        <w:trPr>
          <w:trHeight w:val="49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697D" w14:textId="77777777" w:rsidR="000E21D2" w:rsidRDefault="00E00BA1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B47B" w14:textId="77777777" w:rsidR="000E21D2" w:rsidRDefault="00E00BA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Dokážete sa sám/sama obliecť?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A4E2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2F8B" w14:textId="77777777" w:rsidR="000E21D2" w:rsidRDefault="000E21D2"/>
        </w:tc>
      </w:tr>
    </w:tbl>
    <w:p w14:paraId="47695589" w14:textId="77777777" w:rsidR="000E21D2" w:rsidRDefault="000E21D2">
      <w:pPr>
        <w:spacing w:after="0"/>
        <w:ind w:left="-1133" w:right="121"/>
      </w:pPr>
    </w:p>
    <w:tbl>
      <w:tblPr>
        <w:tblStyle w:val="TableGrid"/>
        <w:tblW w:w="9772" w:type="dxa"/>
        <w:tblInd w:w="-108" w:type="dxa"/>
        <w:tblCellMar>
          <w:top w:w="45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4961"/>
        <w:gridCol w:w="1133"/>
        <w:gridCol w:w="3142"/>
      </w:tblGrid>
      <w:tr w:rsidR="000E21D2" w14:paraId="134A740F" w14:textId="77777777">
        <w:trPr>
          <w:trHeight w:val="10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429C" w14:textId="77777777" w:rsidR="000E21D2" w:rsidRDefault="00E00BA1">
            <w:pPr>
              <w:spacing w:after="0"/>
              <w:ind w:left="127"/>
            </w:pPr>
            <w:r>
              <w:rPr>
                <w:rFonts w:ascii="Arial" w:eastAsia="Arial" w:hAnsi="Arial" w:cs="Arial"/>
                <w:sz w:val="20"/>
              </w:rPr>
              <w:t xml:space="preserve">10.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2C58" w14:textId="77777777" w:rsidR="000E21D2" w:rsidRDefault="00E00BA1">
            <w:pPr>
              <w:spacing w:after="0"/>
              <w:ind w:left="10" w:right="27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Dokážete komunikovať s ľuďmi, ktorých nepoznáte a porozumieť obsahu hovorenej reči? (u osoby so sluchovým postihnutím schopnosť využívať alternatívne formy komunikácie)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5055B" w14:textId="77777777" w:rsidR="000E21D2" w:rsidRDefault="00E00BA1">
            <w:pPr>
              <w:spacing w:after="0"/>
              <w:ind w:left="-2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68A7" w14:textId="77777777" w:rsidR="000E21D2" w:rsidRDefault="000E21D2"/>
        </w:tc>
      </w:tr>
      <w:tr w:rsidR="000E21D2" w14:paraId="1FF67ADA" w14:textId="77777777">
        <w:trPr>
          <w:trHeight w:val="57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2F6E" w14:textId="77777777" w:rsidR="000E21D2" w:rsidRDefault="00E00BA1">
            <w:pPr>
              <w:spacing w:after="0"/>
              <w:ind w:left="127"/>
            </w:pPr>
            <w:r>
              <w:rPr>
                <w:rFonts w:ascii="Arial" w:eastAsia="Arial" w:hAnsi="Arial" w:cs="Arial"/>
                <w:sz w:val="20"/>
              </w:rPr>
              <w:t xml:space="preserve">11.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497B" w14:textId="77777777" w:rsidR="000E21D2" w:rsidRDefault="00E00BA1">
            <w:pPr>
              <w:spacing w:after="0"/>
              <w:ind w:left="10"/>
            </w:pPr>
            <w:r>
              <w:rPr>
                <w:rFonts w:ascii="Arial" w:eastAsia="Arial" w:hAnsi="Arial" w:cs="Arial"/>
                <w:sz w:val="20"/>
              </w:rPr>
              <w:t xml:space="preserve">Dokážete vytvárať, udržiavať a rozvíjať sociálne kontakty?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C835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4889" w14:textId="77777777" w:rsidR="000E21D2" w:rsidRDefault="000E21D2"/>
        </w:tc>
      </w:tr>
      <w:tr w:rsidR="000E21D2" w14:paraId="651F2550" w14:textId="77777777">
        <w:trPr>
          <w:trHeight w:val="69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BC49" w14:textId="77777777" w:rsidR="000E21D2" w:rsidRDefault="00E00BA1">
            <w:pPr>
              <w:spacing w:after="0"/>
              <w:ind w:left="127"/>
            </w:pPr>
            <w:r>
              <w:rPr>
                <w:rFonts w:ascii="Arial" w:eastAsia="Arial" w:hAnsi="Arial" w:cs="Arial"/>
                <w:sz w:val="20"/>
              </w:rPr>
              <w:t xml:space="preserve">12.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141C" w14:textId="77777777" w:rsidR="000E21D2" w:rsidRDefault="00E00BA1">
            <w:pPr>
              <w:spacing w:after="0"/>
              <w:ind w:left="10"/>
            </w:pPr>
            <w:r>
              <w:rPr>
                <w:rFonts w:ascii="Arial" w:eastAsia="Arial" w:hAnsi="Arial" w:cs="Arial"/>
                <w:sz w:val="20"/>
              </w:rPr>
              <w:t xml:space="preserve">Dokážete si plniť vaše každodenné pracovné či školské povinnosti, napríklad dodržiavať termíny dochádzky, pokyny?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5CFA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9E63" w14:textId="77777777" w:rsidR="000E21D2" w:rsidRDefault="000E21D2"/>
        </w:tc>
      </w:tr>
      <w:tr w:rsidR="000E21D2" w14:paraId="79DA8658" w14:textId="77777777">
        <w:trPr>
          <w:trHeight w:val="49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56BC" w14:textId="77777777" w:rsidR="000E21D2" w:rsidRDefault="000E21D2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760FC" w14:textId="77777777" w:rsidR="000E21D2" w:rsidRDefault="00E00BA1">
            <w:pPr>
              <w:spacing w:after="0"/>
              <w:ind w:left="10"/>
            </w:pPr>
            <w:r>
              <w:rPr>
                <w:rFonts w:ascii="Arial" w:eastAsia="Arial" w:hAnsi="Arial" w:cs="Arial"/>
                <w:b/>
                <w:sz w:val="20"/>
              </w:rPr>
              <w:t xml:space="preserve">Doplňujúce otázky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7298" w14:textId="77777777" w:rsidR="000E21D2" w:rsidRDefault="00E00BA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Odpoveď </w:t>
            </w:r>
            <w:r>
              <w:rPr>
                <w:rFonts w:ascii="Arial" w:eastAsia="Arial" w:hAnsi="Arial" w:cs="Arial"/>
                <w:sz w:val="18"/>
              </w:rPr>
              <w:t xml:space="preserve">počet dní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2342" w14:textId="77777777" w:rsidR="000E21D2" w:rsidRDefault="00E00BA1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Komentár </w:t>
            </w:r>
          </w:p>
        </w:tc>
      </w:tr>
      <w:tr w:rsidR="000E21D2" w14:paraId="48D7E62C" w14:textId="77777777">
        <w:trPr>
          <w:trHeight w:val="57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E969" w14:textId="77777777" w:rsidR="000E21D2" w:rsidRDefault="00E00BA1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20"/>
              </w:rPr>
              <w:t xml:space="preserve">D1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3C55" w14:textId="77777777" w:rsidR="000E21D2" w:rsidRDefault="00E00BA1">
            <w:pPr>
              <w:spacing w:after="0"/>
              <w:ind w:left="10"/>
            </w:pPr>
            <w:r>
              <w:rPr>
                <w:rFonts w:ascii="Arial" w:eastAsia="Arial" w:hAnsi="Arial" w:cs="Arial"/>
                <w:sz w:val="20"/>
              </w:rPr>
              <w:t xml:space="preserve">Koľko dní v priebehu posledného mesiaca boli tieto vami označené ťažkosti prítomné?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64E3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5AC5" w14:textId="77777777" w:rsidR="000E21D2" w:rsidRDefault="000E21D2"/>
        </w:tc>
      </w:tr>
      <w:tr w:rsidR="000E21D2" w14:paraId="085FA546" w14:textId="77777777">
        <w:trPr>
          <w:trHeight w:val="106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5FF14" w14:textId="77777777" w:rsidR="000E21D2" w:rsidRDefault="00E00BA1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20"/>
              </w:rPr>
              <w:t xml:space="preserve">D2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549F" w14:textId="77777777" w:rsidR="000E21D2" w:rsidRDefault="00E00BA1">
            <w:pPr>
              <w:spacing w:after="0"/>
              <w:ind w:left="10"/>
            </w:pPr>
            <w:r>
              <w:rPr>
                <w:rFonts w:ascii="Arial" w:eastAsia="Arial" w:hAnsi="Arial" w:cs="Arial"/>
                <w:sz w:val="20"/>
              </w:rPr>
              <w:t xml:space="preserve">Koľko dní ste v priebehu posledného mesiaca neboli pre dôsledky vášho aktuálneho zdravotného stavu schopný uskutočňovať aktivity, činnosti alebo prácu, ktorej sa bežne venujete?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0DA2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F0B2" w14:textId="77777777" w:rsidR="000E21D2" w:rsidRDefault="000E21D2"/>
        </w:tc>
      </w:tr>
      <w:tr w:rsidR="000E21D2" w14:paraId="28CC89F3" w14:textId="77777777">
        <w:trPr>
          <w:trHeight w:val="106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42247" w14:textId="77777777" w:rsidR="000E21D2" w:rsidRDefault="00E00BA1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20"/>
              </w:rPr>
              <w:t xml:space="preserve">D3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F24F" w14:textId="77777777" w:rsidR="000E21D2" w:rsidRDefault="00E00BA1">
            <w:pPr>
              <w:spacing w:after="0"/>
              <w:ind w:left="10"/>
            </w:pPr>
            <w:r>
              <w:rPr>
                <w:rFonts w:ascii="Arial" w:eastAsia="Arial" w:hAnsi="Arial" w:cs="Arial"/>
                <w:sz w:val="20"/>
              </w:rPr>
              <w:t xml:space="preserve">Koľko dní ste v priebehu posledného mesiaca boli pre dôsledky vášho aktuálneho zdravotného stavu nútený obmedziť uskutočňovanie bežných aktivít, činností a práce?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857C" w14:textId="77777777" w:rsidR="000E21D2" w:rsidRDefault="000E21D2"/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B626" w14:textId="77777777" w:rsidR="000E21D2" w:rsidRDefault="000E21D2"/>
        </w:tc>
      </w:tr>
      <w:tr w:rsidR="000E21D2" w14:paraId="0197A157" w14:textId="77777777">
        <w:trPr>
          <w:trHeight w:val="9325"/>
        </w:trPr>
        <w:tc>
          <w:tcPr>
            <w:tcW w:w="9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0751" w14:textId="77777777" w:rsidR="000E21D2" w:rsidRDefault="00E00BA1">
            <w:pPr>
              <w:spacing w:after="7542" w:line="239" w:lineRule="auto"/>
              <w:ind w:left="108"/>
            </w:pPr>
            <w:r>
              <w:rPr>
                <w:rFonts w:ascii="Arial" w:eastAsia="Arial" w:hAnsi="Arial" w:cs="Arial"/>
                <w:sz w:val="20"/>
              </w:rPr>
              <w:lastRenderedPageBreak/>
              <w:t>Doplňujúce informácie o vašich ťažkostiach, pracovných aktivitách, vzdelávacích aktivitác</w:t>
            </w:r>
            <w:r>
              <w:rPr>
                <w:rFonts w:ascii="Arial" w:eastAsia="Arial" w:hAnsi="Arial" w:cs="Arial"/>
                <w:sz w:val="20"/>
              </w:rPr>
              <w:t xml:space="preserve">h, občianskych aktivitách, rodinných aktivitách a voľnočasových aktivitách: </w:t>
            </w:r>
          </w:p>
          <w:p w14:paraId="0C8698AD" w14:textId="77777777" w:rsidR="000E21D2" w:rsidRDefault="00E00BA1">
            <w:pPr>
              <w:tabs>
                <w:tab w:val="center" w:pos="194"/>
                <w:tab w:val="center" w:pos="4493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sz w:val="20"/>
              </w:rPr>
              <w:t xml:space="preserve">V </w:t>
            </w:r>
            <w:r>
              <w:rPr>
                <w:rFonts w:ascii="Arial" w:eastAsia="Arial" w:hAnsi="Arial" w:cs="Arial"/>
                <w:sz w:val="20"/>
              </w:rPr>
              <w:tab/>
              <w:t>dňa</w:t>
            </w:r>
          </w:p>
          <w:p w14:paraId="229BEE0E" w14:textId="77777777" w:rsidR="000E21D2" w:rsidRDefault="00E00BA1">
            <w:pPr>
              <w:spacing w:after="0"/>
              <w:ind w:right="108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................................................ </w:t>
            </w:r>
          </w:p>
          <w:p w14:paraId="53085452" w14:textId="77777777" w:rsidR="000E21D2" w:rsidRDefault="00E00BA1">
            <w:pPr>
              <w:spacing w:after="0"/>
              <w:ind w:right="1218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Podpis </w:t>
            </w:r>
          </w:p>
        </w:tc>
      </w:tr>
    </w:tbl>
    <w:p w14:paraId="31152806" w14:textId="77777777" w:rsidR="00E00BA1" w:rsidRDefault="00E00BA1"/>
    <w:sectPr w:rsidR="00E00BA1">
      <w:pgSz w:w="11906" w:h="16838"/>
      <w:pgMar w:top="857" w:right="988" w:bottom="1126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35776"/>
    <w:multiLevelType w:val="hybridMultilevel"/>
    <w:tmpl w:val="107CCBD8"/>
    <w:lvl w:ilvl="0" w:tplc="9DBA96CA">
      <w:numFmt w:val="decimal"/>
      <w:lvlText w:val="%1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CC22A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502FD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F6ED2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8E91B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DAF1B4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043DC2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10763A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BA6046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1D2"/>
    <w:rsid w:val="00017318"/>
    <w:rsid w:val="000E21D2"/>
    <w:rsid w:val="00E0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0436"/>
  <w15:docId w15:val="{43A30F99-E149-4735-956E-D405640D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Porubský</dc:creator>
  <cp:keywords/>
  <cp:lastModifiedBy>Socialny pracovník</cp:lastModifiedBy>
  <cp:revision>2</cp:revision>
  <dcterms:created xsi:type="dcterms:W3CDTF">2026-02-09T11:29:00Z</dcterms:created>
  <dcterms:modified xsi:type="dcterms:W3CDTF">2026-02-09T11:29:00Z</dcterms:modified>
</cp:coreProperties>
</file>